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5418"/>
        <w:gridCol w:w="2061"/>
        <w:gridCol w:w="1800"/>
        <w:gridCol w:w="1269"/>
      </w:tblGrid>
      <w:tr w:rsidR="005527A4" w:rsidRPr="00AA3F2E" w:rsidTr="00301440">
        <w:tc>
          <w:tcPr>
            <w:tcW w:w="5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6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1440">
        <w:tc>
          <w:tcPr>
            <w:tcW w:w="5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416567">
              <w:rPr>
                <w:b/>
              </w:rPr>
              <w:t xml:space="preserve"> 17CS3056</w:t>
            </w:r>
          </w:p>
        </w:tc>
        <w:tc>
          <w:tcPr>
            <w:tcW w:w="206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1440">
        <w:tc>
          <w:tcPr>
            <w:tcW w:w="5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Name </w:t>
            </w:r>
            <w:r w:rsidR="00301440" w:rsidRPr="00AA3F2E">
              <w:rPr>
                <w:b/>
              </w:rPr>
              <w:t>:</w:t>
            </w:r>
            <w:r w:rsidR="00301440">
              <w:rPr>
                <w:b/>
              </w:rPr>
              <w:t xml:space="preserve"> PERVASIVE COMPUTING</w:t>
            </w:r>
          </w:p>
        </w:tc>
        <w:tc>
          <w:tcPr>
            <w:tcW w:w="206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0144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01440" w:rsidRDefault="008C7BA2" w:rsidP="008C7BA2">
            <w:pPr>
              <w:jc w:val="center"/>
              <w:rPr>
                <w:b/>
              </w:rPr>
            </w:pPr>
            <w:r w:rsidRPr="0030144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01440" w:rsidRDefault="008C7BA2" w:rsidP="008C7BA2">
            <w:pPr>
              <w:jc w:val="center"/>
              <w:rPr>
                <w:b/>
              </w:rPr>
            </w:pPr>
            <w:r w:rsidRPr="0030144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01440" w:rsidRDefault="008C7BA2" w:rsidP="001A6297">
            <w:pPr>
              <w:jc w:val="center"/>
              <w:rPr>
                <w:b/>
              </w:rPr>
            </w:pPr>
            <w:r w:rsidRPr="0030144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01440" w:rsidRDefault="008C7BA2" w:rsidP="001A6297">
            <w:pPr>
              <w:rPr>
                <w:b/>
              </w:rPr>
            </w:pPr>
            <w:r w:rsidRPr="00301440">
              <w:rPr>
                <w:b/>
              </w:rPr>
              <w:t xml:space="preserve">Course </w:t>
            </w:r>
          </w:p>
          <w:p w:rsidR="008C7BA2" w:rsidRPr="00301440" w:rsidRDefault="008C7BA2" w:rsidP="001A6297">
            <w:pPr>
              <w:rPr>
                <w:b/>
              </w:rPr>
            </w:pPr>
            <w:r w:rsidRPr="0030144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01440" w:rsidRDefault="008C7BA2" w:rsidP="001A6297">
            <w:pPr>
              <w:rPr>
                <w:b/>
              </w:rPr>
            </w:pPr>
            <w:r w:rsidRPr="00301440">
              <w:rPr>
                <w:b/>
              </w:rPr>
              <w:t>Marks</w:t>
            </w:r>
          </w:p>
        </w:tc>
      </w:tr>
      <w:tr w:rsidR="001A6297" w:rsidRPr="0030144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A6297" w:rsidRPr="00301440" w:rsidRDefault="001A6297" w:rsidP="001A6297">
            <w:pPr>
              <w:jc w:val="center"/>
            </w:pPr>
            <w:bookmarkStart w:id="0" w:name="_GoBack" w:colFirst="2" w:colLast="2"/>
            <w:r w:rsidRPr="00301440">
              <w:t>1.</w:t>
            </w:r>
          </w:p>
        </w:tc>
        <w:tc>
          <w:tcPr>
            <w:tcW w:w="840" w:type="dxa"/>
            <w:shd w:val="clear" w:color="auto" w:fill="auto"/>
          </w:tcPr>
          <w:p w:rsidR="001A6297" w:rsidRPr="00301440" w:rsidRDefault="001A6297" w:rsidP="001A629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6297" w:rsidRPr="00301440" w:rsidRDefault="0028527C" w:rsidP="00FF7471">
            <w:pPr>
              <w:jc w:val="both"/>
            </w:pPr>
            <w:r w:rsidRPr="00301440">
              <w:t>Elaborate on the hardware and software concepts associated with smart card.</w:t>
            </w:r>
          </w:p>
        </w:tc>
        <w:tc>
          <w:tcPr>
            <w:tcW w:w="1170" w:type="dxa"/>
            <w:shd w:val="clear" w:color="auto" w:fill="auto"/>
          </w:tcPr>
          <w:p w:rsidR="001A6297" w:rsidRPr="00301440" w:rsidRDefault="001A6297" w:rsidP="001A6297">
            <w:pPr>
              <w:jc w:val="center"/>
            </w:pPr>
            <w:r w:rsidRPr="00301440">
              <w:t>CO1</w:t>
            </w:r>
          </w:p>
        </w:tc>
        <w:tc>
          <w:tcPr>
            <w:tcW w:w="950" w:type="dxa"/>
            <w:shd w:val="clear" w:color="auto" w:fill="auto"/>
          </w:tcPr>
          <w:p w:rsidR="001A6297" w:rsidRPr="00301440" w:rsidRDefault="00FF7471" w:rsidP="001A6297">
            <w:pPr>
              <w:jc w:val="center"/>
            </w:pPr>
            <w:r w:rsidRPr="00301440">
              <w:t>2</w:t>
            </w:r>
            <w:r w:rsidR="001A6297" w:rsidRPr="00301440">
              <w:t>0</w:t>
            </w:r>
          </w:p>
        </w:tc>
      </w:tr>
      <w:tr w:rsidR="001A6297" w:rsidRPr="0030144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A6297" w:rsidRPr="00301440" w:rsidRDefault="001A6297" w:rsidP="00301440">
            <w:pPr>
              <w:jc w:val="center"/>
            </w:pPr>
            <w:r w:rsidRPr="00301440">
              <w:t>(OR)</w:t>
            </w:r>
          </w:p>
        </w:tc>
      </w:tr>
      <w:tr w:rsidR="001A6297" w:rsidRPr="0030144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A6297" w:rsidRPr="00301440" w:rsidRDefault="001A6297" w:rsidP="001A6297">
            <w:pPr>
              <w:jc w:val="center"/>
            </w:pPr>
            <w:r w:rsidRPr="00301440">
              <w:t>2.</w:t>
            </w:r>
          </w:p>
        </w:tc>
        <w:tc>
          <w:tcPr>
            <w:tcW w:w="840" w:type="dxa"/>
            <w:shd w:val="clear" w:color="auto" w:fill="auto"/>
          </w:tcPr>
          <w:p w:rsidR="001A6297" w:rsidRPr="00301440" w:rsidRDefault="001A6297" w:rsidP="001A629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6297" w:rsidRPr="00301440" w:rsidRDefault="0028527C" w:rsidP="00FF7471">
            <w:pPr>
              <w:jc w:val="both"/>
            </w:pPr>
            <w:r w:rsidRPr="00301440">
              <w:t xml:space="preserve">Describe the role played by Smart sensors and actuators in appliances and home networking. </w:t>
            </w:r>
          </w:p>
        </w:tc>
        <w:tc>
          <w:tcPr>
            <w:tcW w:w="1170" w:type="dxa"/>
            <w:shd w:val="clear" w:color="auto" w:fill="auto"/>
          </w:tcPr>
          <w:p w:rsidR="001A6297" w:rsidRPr="00301440" w:rsidRDefault="00FF7471" w:rsidP="001A6297">
            <w:pPr>
              <w:jc w:val="center"/>
            </w:pPr>
            <w:r w:rsidRPr="00301440">
              <w:t>CO6</w:t>
            </w:r>
          </w:p>
        </w:tc>
        <w:tc>
          <w:tcPr>
            <w:tcW w:w="950" w:type="dxa"/>
            <w:shd w:val="clear" w:color="auto" w:fill="auto"/>
          </w:tcPr>
          <w:p w:rsidR="001A6297" w:rsidRPr="00301440" w:rsidRDefault="00FF7471" w:rsidP="001A6297">
            <w:pPr>
              <w:jc w:val="center"/>
            </w:pPr>
            <w:r w:rsidRPr="00301440">
              <w:t>20</w:t>
            </w:r>
          </w:p>
        </w:tc>
      </w:tr>
      <w:tr w:rsidR="00AC4564" w:rsidRPr="0030144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C4564" w:rsidRPr="00301440" w:rsidRDefault="00AC4564" w:rsidP="00AC456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C4564" w:rsidRPr="00301440" w:rsidRDefault="00AC4564" w:rsidP="00AC456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C4564" w:rsidRPr="00301440" w:rsidRDefault="00AC4564" w:rsidP="00FF747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C4564" w:rsidRPr="00301440" w:rsidRDefault="00AC4564" w:rsidP="00AC456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C4564" w:rsidRPr="00301440" w:rsidRDefault="00AC4564" w:rsidP="00AC4564">
            <w:pPr>
              <w:jc w:val="center"/>
            </w:pPr>
          </w:p>
        </w:tc>
      </w:tr>
      <w:tr w:rsidR="00552FEA" w:rsidRPr="0030144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52FEA" w:rsidRPr="00301440" w:rsidRDefault="00552FEA" w:rsidP="00552FEA">
            <w:pPr>
              <w:jc w:val="center"/>
            </w:pPr>
            <w:r w:rsidRPr="00301440">
              <w:t>3.</w:t>
            </w:r>
          </w:p>
        </w:tc>
        <w:tc>
          <w:tcPr>
            <w:tcW w:w="840" w:type="dxa"/>
            <w:shd w:val="clear" w:color="auto" w:fill="auto"/>
          </w:tcPr>
          <w:p w:rsidR="00552FEA" w:rsidRPr="00301440" w:rsidRDefault="00552FEA" w:rsidP="00552F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52FEA" w:rsidRPr="00301440" w:rsidRDefault="00FF7471" w:rsidP="00FF7471">
            <w:pPr>
              <w:jc w:val="both"/>
            </w:pPr>
            <w:r w:rsidRPr="00301440">
              <w:t xml:space="preserve">Pervasive computing plays a major role in Heating, Ventilation and Air Conditioning. Substantiate the said statement. </w:t>
            </w:r>
          </w:p>
        </w:tc>
        <w:tc>
          <w:tcPr>
            <w:tcW w:w="1170" w:type="dxa"/>
            <w:shd w:val="clear" w:color="auto" w:fill="auto"/>
          </w:tcPr>
          <w:p w:rsidR="00552FEA" w:rsidRPr="00301440" w:rsidRDefault="00FF7471" w:rsidP="00552FEA">
            <w:pPr>
              <w:jc w:val="center"/>
            </w:pPr>
            <w:r w:rsidRPr="00301440">
              <w:t>CO6</w:t>
            </w:r>
          </w:p>
        </w:tc>
        <w:tc>
          <w:tcPr>
            <w:tcW w:w="950" w:type="dxa"/>
            <w:shd w:val="clear" w:color="auto" w:fill="auto"/>
          </w:tcPr>
          <w:p w:rsidR="00552FEA" w:rsidRPr="00301440" w:rsidRDefault="00FF7471" w:rsidP="00552FEA">
            <w:pPr>
              <w:jc w:val="center"/>
            </w:pPr>
            <w:r w:rsidRPr="00301440">
              <w:t>20</w:t>
            </w:r>
          </w:p>
        </w:tc>
      </w:tr>
      <w:tr w:rsidR="00552FEA" w:rsidRPr="0030144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52FEA" w:rsidRPr="00301440" w:rsidRDefault="00552FEA" w:rsidP="00301440">
            <w:pPr>
              <w:jc w:val="center"/>
            </w:pPr>
            <w:r w:rsidRPr="00301440">
              <w:t>(OR)</w:t>
            </w:r>
          </w:p>
        </w:tc>
      </w:tr>
      <w:tr w:rsidR="00FF7471" w:rsidRPr="0030144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F7471" w:rsidRPr="00301440" w:rsidRDefault="00FF7471" w:rsidP="00FF7471">
            <w:pPr>
              <w:jc w:val="center"/>
            </w:pPr>
            <w:r w:rsidRPr="00301440">
              <w:t>4.</w:t>
            </w:r>
          </w:p>
        </w:tc>
        <w:tc>
          <w:tcPr>
            <w:tcW w:w="840" w:type="dxa"/>
            <w:shd w:val="clear" w:color="auto" w:fill="auto"/>
          </w:tcPr>
          <w:p w:rsidR="00FF7471" w:rsidRPr="00301440" w:rsidRDefault="00FF7471" w:rsidP="00FF747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7471" w:rsidRPr="00301440" w:rsidRDefault="00FF7471" w:rsidP="00FF7471">
            <w:pPr>
              <w:jc w:val="both"/>
            </w:pPr>
            <w:r w:rsidRPr="00301440">
              <w:rPr>
                <w:lang w:bidi="hi-IN"/>
              </w:rPr>
              <w:t>Elucidate on the architecture and the functionalities of  Palm operating system.</w:t>
            </w:r>
          </w:p>
        </w:tc>
        <w:tc>
          <w:tcPr>
            <w:tcW w:w="1170" w:type="dxa"/>
            <w:shd w:val="clear" w:color="auto" w:fill="auto"/>
          </w:tcPr>
          <w:p w:rsidR="00FF7471" w:rsidRPr="00301440" w:rsidRDefault="00FF7471" w:rsidP="00FF7471">
            <w:pPr>
              <w:jc w:val="center"/>
            </w:pPr>
            <w:r w:rsidRPr="00301440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F7471" w:rsidRPr="00301440" w:rsidRDefault="00FF7471" w:rsidP="00FF7471">
            <w:pPr>
              <w:jc w:val="center"/>
            </w:pPr>
            <w:r w:rsidRPr="00301440">
              <w:rPr>
                <w:lang w:bidi="hi-IN"/>
              </w:rPr>
              <w:t>20</w:t>
            </w:r>
          </w:p>
        </w:tc>
      </w:tr>
      <w:tr w:rsidR="00552FEA" w:rsidRPr="0030144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52FEA" w:rsidRPr="00301440" w:rsidRDefault="00552FEA" w:rsidP="00552F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2FEA" w:rsidRPr="00301440" w:rsidRDefault="00552FEA" w:rsidP="00552F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52FEA" w:rsidRPr="00301440" w:rsidRDefault="00552FEA" w:rsidP="00FF747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52FEA" w:rsidRPr="00301440" w:rsidRDefault="00552FEA" w:rsidP="00552F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52FEA" w:rsidRPr="00301440" w:rsidRDefault="00552FEA" w:rsidP="00552FEA">
            <w:pPr>
              <w:jc w:val="center"/>
            </w:pPr>
          </w:p>
        </w:tc>
      </w:tr>
      <w:tr w:rsidR="00FF7471" w:rsidRPr="0030144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F7471" w:rsidRPr="00301440" w:rsidRDefault="00FF7471" w:rsidP="00FF7471">
            <w:pPr>
              <w:jc w:val="center"/>
            </w:pPr>
            <w:r w:rsidRPr="00301440">
              <w:t>5.</w:t>
            </w:r>
          </w:p>
        </w:tc>
        <w:tc>
          <w:tcPr>
            <w:tcW w:w="840" w:type="dxa"/>
            <w:shd w:val="clear" w:color="auto" w:fill="auto"/>
          </w:tcPr>
          <w:p w:rsidR="00FF7471" w:rsidRPr="00301440" w:rsidRDefault="00FF7471" w:rsidP="00FF747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7471" w:rsidRPr="00301440" w:rsidRDefault="00FF7471" w:rsidP="00FF7471">
            <w:pPr>
              <w:jc w:val="both"/>
            </w:pPr>
            <w:r w:rsidRPr="00301440">
              <w:rPr>
                <w:lang w:bidi="hi-IN"/>
              </w:rPr>
              <w:t>Illustrate the requirement of WAP 1.1 and explain its architecture.</w:t>
            </w:r>
          </w:p>
        </w:tc>
        <w:tc>
          <w:tcPr>
            <w:tcW w:w="1170" w:type="dxa"/>
            <w:shd w:val="clear" w:color="auto" w:fill="auto"/>
          </w:tcPr>
          <w:p w:rsidR="00FF7471" w:rsidRPr="00301440" w:rsidRDefault="00FF7471" w:rsidP="00FF7471">
            <w:pPr>
              <w:jc w:val="center"/>
            </w:pPr>
            <w:r w:rsidRPr="00301440">
              <w:rPr>
                <w:lang w:bidi="hi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F7471" w:rsidRPr="00301440" w:rsidRDefault="00FF7471" w:rsidP="00FF7471">
            <w:pPr>
              <w:jc w:val="center"/>
            </w:pPr>
            <w:r w:rsidRPr="00301440">
              <w:rPr>
                <w:lang w:bidi="hi-IN"/>
              </w:rPr>
              <w:t>20</w:t>
            </w:r>
          </w:p>
        </w:tc>
      </w:tr>
      <w:tr w:rsidR="00552FEA" w:rsidRPr="0030144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52FEA" w:rsidRPr="00301440" w:rsidRDefault="00552FEA" w:rsidP="00301440">
            <w:pPr>
              <w:jc w:val="center"/>
            </w:pPr>
            <w:r w:rsidRPr="00301440">
              <w:t>(OR)</w:t>
            </w:r>
          </w:p>
        </w:tc>
      </w:tr>
      <w:tr w:rsidR="00552FEA" w:rsidRPr="0030144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52FEA" w:rsidRPr="00301440" w:rsidRDefault="00552FEA" w:rsidP="00552FEA">
            <w:pPr>
              <w:jc w:val="center"/>
            </w:pPr>
            <w:r w:rsidRPr="00301440">
              <w:t>6.</w:t>
            </w:r>
          </w:p>
        </w:tc>
        <w:tc>
          <w:tcPr>
            <w:tcW w:w="840" w:type="dxa"/>
            <w:shd w:val="clear" w:color="auto" w:fill="auto"/>
          </w:tcPr>
          <w:p w:rsidR="00552FEA" w:rsidRPr="00301440" w:rsidRDefault="00552FEA" w:rsidP="00552F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52FEA" w:rsidRPr="00301440" w:rsidRDefault="006F67F5" w:rsidP="00FF7471">
            <w:pPr>
              <w:jc w:val="both"/>
            </w:pPr>
            <w:r w:rsidRPr="00301440">
              <w:t xml:space="preserve">Connectivity is a challenge in Pervasive environment. Describe how </w:t>
            </w:r>
            <w:r w:rsidR="003D76E6" w:rsidRPr="00301440">
              <w:t>DECT</w:t>
            </w:r>
            <w:r w:rsidRPr="00301440">
              <w:t xml:space="preserve"> helps interms of connectivity.</w:t>
            </w:r>
            <w:r w:rsidR="003D76E6" w:rsidRPr="00301440">
              <w:t xml:space="preserve"> Compare it with the working of Bluetooth.</w:t>
            </w:r>
          </w:p>
        </w:tc>
        <w:tc>
          <w:tcPr>
            <w:tcW w:w="1170" w:type="dxa"/>
            <w:shd w:val="clear" w:color="auto" w:fill="auto"/>
          </w:tcPr>
          <w:p w:rsidR="00552FEA" w:rsidRPr="00301440" w:rsidRDefault="00FF7471" w:rsidP="00552FEA">
            <w:pPr>
              <w:jc w:val="center"/>
            </w:pPr>
            <w:r w:rsidRPr="00301440">
              <w:t>CO3</w:t>
            </w:r>
          </w:p>
        </w:tc>
        <w:tc>
          <w:tcPr>
            <w:tcW w:w="950" w:type="dxa"/>
            <w:shd w:val="clear" w:color="auto" w:fill="auto"/>
          </w:tcPr>
          <w:p w:rsidR="00552FEA" w:rsidRPr="00301440" w:rsidRDefault="00FF7471" w:rsidP="00552FEA">
            <w:pPr>
              <w:jc w:val="center"/>
            </w:pPr>
            <w:r w:rsidRPr="00301440">
              <w:t>20</w:t>
            </w:r>
          </w:p>
        </w:tc>
      </w:tr>
      <w:tr w:rsidR="00552FEA" w:rsidRPr="0030144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52FEA" w:rsidRPr="00301440" w:rsidRDefault="00552FEA" w:rsidP="00552FE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2FEA" w:rsidRPr="00301440" w:rsidRDefault="00552FEA" w:rsidP="00552F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52FEA" w:rsidRPr="00301440" w:rsidRDefault="00552FEA" w:rsidP="00FF747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52FEA" w:rsidRPr="00301440" w:rsidRDefault="00552FEA" w:rsidP="00552F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52FEA" w:rsidRPr="00301440" w:rsidRDefault="00552FEA" w:rsidP="00552FEA">
            <w:pPr>
              <w:jc w:val="center"/>
            </w:pPr>
          </w:p>
        </w:tc>
      </w:tr>
      <w:tr w:rsidR="007755E9" w:rsidRPr="0030144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55E9" w:rsidRPr="00301440" w:rsidRDefault="007755E9" w:rsidP="007755E9">
            <w:pPr>
              <w:jc w:val="center"/>
            </w:pPr>
            <w:r w:rsidRPr="00301440">
              <w:t>7.</w:t>
            </w:r>
          </w:p>
        </w:tc>
        <w:tc>
          <w:tcPr>
            <w:tcW w:w="840" w:type="dxa"/>
            <w:shd w:val="clear" w:color="auto" w:fill="auto"/>
          </w:tcPr>
          <w:p w:rsidR="007755E9" w:rsidRPr="00301440" w:rsidRDefault="007755E9" w:rsidP="007755E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55E9" w:rsidRPr="00301440" w:rsidRDefault="007755E9" w:rsidP="00FF7471">
            <w:pPr>
              <w:jc w:val="both"/>
            </w:pPr>
            <w:r w:rsidRPr="00301440">
              <w:t>Explain the various types of gateways and its purpose.</w:t>
            </w:r>
          </w:p>
        </w:tc>
        <w:tc>
          <w:tcPr>
            <w:tcW w:w="1170" w:type="dxa"/>
            <w:shd w:val="clear" w:color="auto" w:fill="auto"/>
          </w:tcPr>
          <w:p w:rsidR="007755E9" w:rsidRPr="00301440" w:rsidRDefault="00FF7471" w:rsidP="007755E9">
            <w:pPr>
              <w:jc w:val="center"/>
            </w:pPr>
            <w:r w:rsidRPr="00301440">
              <w:t>CO5</w:t>
            </w:r>
          </w:p>
        </w:tc>
        <w:tc>
          <w:tcPr>
            <w:tcW w:w="950" w:type="dxa"/>
            <w:shd w:val="clear" w:color="auto" w:fill="auto"/>
          </w:tcPr>
          <w:p w:rsidR="007755E9" w:rsidRPr="00301440" w:rsidRDefault="00FF7471" w:rsidP="007755E9">
            <w:pPr>
              <w:jc w:val="center"/>
            </w:pPr>
            <w:r w:rsidRPr="00301440">
              <w:t>20</w:t>
            </w:r>
          </w:p>
        </w:tc>
      </w:tr>
      <w:tr w:rsidR="007755E9" w:rsidRPr="0030144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755E9" w:rsidRPr="00301440" w:rsidRDefault="007755E9" w:rsidP="00301440">
            <w:pPr>
              <w:jc w:val="center"/>
            </w:pPr>
            <w:r w:rsidRPr="00301440">
              <w:t>(OR)</w:t>
            </w:r>
          </w:p>
        </w:tc>
      </w:tr>
      <w:tr w:rsidR="007755E9" w:rsidRPr="00301440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755E9" w:rsidRPr="00301440" w:rsidRDefault="007755E9" w:rsidP="007755E9">
            <w:pPr>
              <w:jc w:val="center"/>
            </w:pPr>
            <w:r w:rsidRPr="00301440">
              <w:t>8.</w:t>
            </w:r>
          </w:p>
        </w:tc>
        <w:tc>
          <w:tcPr>
            <w:tcW w:w="840" w:type="dxa"/>
            <w:shd w:val="clear" w:color="auto" w:fill="auto"/>
          </w:tcPr>
          <w:p w:rsidR="007755E9" w:rsidRPr="00301440" w:rsidRDefault="007755E9" w:rsidP="007755E9">
            <w:pPr>
              <w:jc w:val="center"/>
            </w:pPr>
            <w:r w:rsidRPr="00301440">
              <w:t>a.</w:t>
            </w:r>
          </w:p>
        </w:tc>
        <w:tc>
          <w:tcPr>
            <w:tcW w:w="6810" w:type="dxa"/>
            <w:shd w:val="clear" w:color="auto" w:fill="auto"/>
          </w:tcPr>
          <w:p w:rsidR="007755E9" w:rsidRPr="00301440" w:rsidRDefault="007755E9" w:rsidP="00FF7471">
            <w:pPr>
              <w:jc w:val="both"/>
            </w:pPr>
            <w:r w:rsidRPr="00301440">
              <w:t xml:space="preserve">Mr. XYZ has developed a service “A”. Elaborate Mr. XYZ, on the steps of UPnP to register his service. Describe how Mr. </w:t>
            </w:r>
            <w:r w:rsidR="00FF7471" w:rsidRPr="00301440">
              <w:t>XYZ</w:t>
            </w:r>
            <w:r w:rsidRPr="00301440">
              <w:t xml:space="preserve"> will discover the relevant service instance of “A” using UPnP.</w:t>
            </w:r>
          </w:p>
        </w:tc>
        <w:tc>
          <w:tcPr>
            <w:tcW w:w="1170" w:type="dxa"/>
            <w:shd w:val="clear" w:color="auto" w:fill="auto"/>
          </w:tcPr>
          <w:p w:rsidR="007755E9" w:rsidRPr="00301440" w:rsidRDefault="00FF7471" w:rsidP="007755E9">
            <w:pPr>
              <w:jc w:val="center"/>
            </w:pPr>
            <w:r w:rsidRPr="00301440">
              <w:t>CO4</w:t>
            </w:r>
          </w:p>
        </w:tc>
        <w:tc>
          <w:tcPr>
            <w:tcW w:w="950" w:type="dxa"/>
            <w:shd w:val="clear" w:color="auto" w:fill="auto"/>
          </w:tcPr>
          <w:p w:rsidR="007755E9" w:rsidRPr="00301440" w:rsidRDefault="00FF7471" w:rsidP="007755E9">
            <w:pPr>
              <w:jc w:val="center"/>
            </w:pPr>
            <w:r w:rsidRPr="00301440">
              <w:t>10</w:t>
            </w:r>
          </w:p>
        </w:tc>
      </w:tr>
      <w:tr w:rsidR="007755E9" w:rsidRPr="0030144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755E9" w:rsidRPr="00301440" w:rsidRDefault="007755E9" w:rsidP="007755E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55E9" w:rsidRPr="00301440" w:rsidRDefault="007755E9" w:rsidP="007755E9">
            <w:pPr>
              <w:jc w:val="center"/>
            </w:pPr>
            <w:r w:rsidRPr="00301440">
              <w:t>b.</w:t>
            </w:r>
          </w:p>
        </w:tc>
        <w:tc>
          <w:tcPr>
            <w:tcW w:w="6810" w:type="dxa"/>
            <w:shd w:val="clear" w:color="auto" w:fill="auto"/>
          </w:tcPr>
          <w:p w:rsidR="007755E9" w:rsidRPr="00301440" w:rsidRDefault="007755E9" w:rsidP="00FF7471">
            <w:pPr>
              <w:jc w:val="both"/>
            </w:pPr>
            <w:r w:rsidRPr="00301440">
              <w:t xml:space="preserve">List the Tasks of Device Management Systems. Mr. XYZ has to manage the devices provided using a middleware. What are the elements required to manage a device using Tivoli Devise Support Infrastructure? Explain.  </w:t>
            </w:r>
          </w:p>
        </w:tc>
        <w:tc>
          <w:tcPr>
            <w:tcW w:w="1170" w:type="dxa"/>
            <w:shd w:val="clear" w:color="auto" w:fill="auto"/>
          </w:tcPr>
          <w:p w:rsidR="007755E9" w:rsidRPr="00301440" w:rsidRDefault="00FF7471" w:rsidP="007755E9">
            <w:pPr>
              <w:jc w:val="center"/>
            </w:pPr>
            <w:r w:rsidRPr="00301440">
              <w:t>CO4</w:t>
            </w:r>
          </w:p>
        </w:tc>
        <w:tc>
          <w:tcPr>
            <w:tcW w:w="950" w:type="dxa"/>
            <w:shd w:val="clear" w:color="auto" w:fill="auto"/>
          </w:tcPr>
          <w:p w:rsidR="007755E9" w:rsidRPr="00301440" w:rsidRDefault="00FF7471" w:rsidP="007755E9">
            <w:pPr>
              <w:jc w:val="center"/>
            </w:pPr>
            <w:r w:rsidRPr="00301440">
              <w:t>10</w:t>
            </w:r>
          </w:p>
        </w:tc>
      </w:tr>
      <w:tr w:rsidR="007755E9" w:rsidRPr="0030144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755E9" w:rsidRPr="00301440" w:rsidRDefault="007755E9" w:rsidP="007755E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55E9" w:rsidRPr="00301440" w:rsidRDefault="007755E9" w:rsidP="00FF7471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755E9" w:rsidRPr="00301440" w:rsidRDefault="007755E9" w:rsidP="007755E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55E9" w:rsidRPr="00301440" w:rsidRDefault="007755E9" w:rsidP="007755E9">
            <w:pPr>
              <w:jc w:val="center"/>
            </w:pPr>
          </w:p>
        </w:tc>
      </w:tr>
      <w:tr w:rsidR="007755E9" w:rsidRPr="0030144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755E9" w:rsidRPr="00301440" w:rsidRDefault="007755E9" w:rsidP="007755E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55E9" w:rsidRPr="00301440" w:rsidRDefault="007755E9" w:rsidP="00FF7471">
            <w:pPr>
              <w:jc w:val="both"/>
              <w:rPr>
                <w:u w:val="single"/>
              </w:rPr>
            </w:pPr>
            <w:r w:rsidRPr="00301440">
              <w:rPr>
                <w:b/>
                <w:u w:val="single"/>
              </w:rPr>
              <w:t>Compulsory</w:t>
            </w:r>
            <w:r w:rsidRPr="0030144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755E9" w:rsidRPr="00301440" w:rsidRDefault="007755E9" w:rsidP="007755E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55E9" w:rsidRPr="00301440" w:rsidRDefault="007755E9" w:rsidP="007755E9">
            <w:pPr>
              <w:jc w:val="center"/>
            </w:pPr>
          </w:p>
        </w:tc>
      </w:tr>
      <w:tr w:rsidR="007755E9" w:rsidRPr="0030144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755E9" w:rsidRPr="00301440" w:rsidRDefault="007755E9" w:rsidP="007755E9">
            <w:pPr>
              <w:jc w:val="center"/>
            </w:pPr>
            <w:r w:rsidRPr="00301440">
              <w:t>9.</w:t>
            </w:r>
          </w:p>
        </w:tc>
        <w:tc>
          <w:tcPr>
            <w:tcW w:w="840" w:type="dxa"/>
            <w:shd w:val="clear" w:color="auto" w:fill="auto"/>
          </w:tcPr>
          <w:p w:rsidR="007755E9" w:rsidRPr="00301440" w:rsidRDefault="007755E9" w:rsidP="007755E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55E9" w:rsidRPr="00301440" w:rsidRDefault="007755E9" w:rsidP="00FF7471">
            <w:pPr>
              <w:jc w:val="both"/>
            </w:pPr>
            <w:r w:rsidRPr="00301440">
              <w:t xml:space="preserve">An accident has happened on a highway. </w:t>
            </w:r>
            <w:r w:rsidR="00B47B97" w:rsidRPr="00301440">
              <w:t>Justify</w:t>
            </w:r>
            <w:r w:rsidRPr="00301440">
              <w:t xml:space="preserve"> how Pervasive computing plays an important role in healthcare services based on the following two cases.</w:t>
            </w:r>
          </w:p>
          <w:p w:rsidR="007755E9" w:rsidRPr="00301440" w:rsidRDefault="007755E9" w:rsidP="00301440">
            <w:pPr>
              <w:pStyle w:val="ListParagraph"/>
              <w:numPr>
                <w:ilvl w:val="0"/>
                <w:numId w:val="5"/>
              </w:numPr>
              <w:jc w:val="both"/>
            </w:pPr>
            <w:r w:rsidRPr="00301440">
              <w:t>Connecting paramedical resources.</w:t>
            </w:r>
          </w:p>
          <w:p w:rsidR="007755E9" w:rsidRPr="00301440" w:rsidRDefault="007755E9" w:rsidP="00FF7471">
            <w:pPr>
              <w:pStyle w:val="ListParagraph"/>
              <w:numPr>
                <w:ilvl w:val="0"/>
                <w:numId w:val="5"/>
              </w:numPr>
              <w:jc w:val="both"/>
            </w:pPr>
            <w:r w:rsidRPr="00301440">
              <w:t xml:space="preserve">Obtaining the details of the victims. </w:t>
            </w:r>
          </w:p>
        </w:tc>
        <w:tc>
          <w:tcPr>
            <w:tcW w:w="1170" w:type="dxa"/>
            <w:shd w:val="clear" w:color="auto" w:fill="auto"/>
          </w:tcPr>
          <w:p w:rsidR="007755E9" w:rsidRPr="00301440" w:rsidRDefault="00FF7471" w:rsidP="007755E9">
            <w:pPr>
              <w:jc w:val="center"/>
            </w:pPr>
            <w:r w:rsidRPr="00301440">
              <w:t>CO6</w:t>
            </w:r>
          </w:p>
        </w:tc>
        <w:tc>
          <w:tcPr>
            <w:tcW w:w="950" w:type="dxa"/>
            <w:shd w:val="clear" w:color="auto" w:fill="auto"/>
          </w:tcPr>
          <w:p w:rsidR="007755E9" w:rsidRPr="00301440" w:rsidRDefault="00FF7471" w:rsidP="007755E9">
            <w:pPr>
              <w:jc w:val="center"/>
            </w:pPr>
            <w:r w:rsidRPr="00301440">
              <w:t>20</w:t>
            </w:r>
          </w:p>
        </w:tc>
      </w:tr>
      <w:bookmarkEnd w:id="0"/>
    </w:tbl>
    <w:p w:rsidR="008C7BA2" w:rsidRDefault="008C7BA2" w:rsidP="001A4B45"/>
    <w:sectPr w:rsidR="008C7BA2" w:rsidSect="008D3B3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907193"/>
    <w:multiLevelType w:val="hybridMultilevel"/>
    <w:tmpl w:val="FF0E6F9E"/>
    <w:lvl w:ilvl="0" w:tplc="9044077C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D14D49"/>
    <w:multiLevelType w:val="multilevel"/>
    <w:tmpl w:val="E8DCD8DA"/>
    <w:lvl w:ilvl="0">
      <w:start w:val="1"/>
      <w:numFmt w:val="decimal"/>
      <w:lvlText w:val="CO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66BE"/>
    <w:rsid w:val="000E180A"/>
    <w:rsid w:val="000E4455"/>
    <w:rsid w:val="000F3EFE"/>
    <w:rsid w:val="001A4B45"/>
    <w:rsid w:val="001A6297"/>
    <w:rsid w:val="001D41FE"/>
    <w:rsid w:val="001D670F"/>
    <w:rsid w:val="001E2222"/>
    <w:rsid w:val="001F54D1"/>
    <w:rsid w:val="001F7E9B"/>
    <w:rsid w:val="00204EB0"/>
    <w:rsid w:val="00211ABA"/>
    <w:rsid w:val="00235351"/>
    <w:rsid w:val="00245F39"/>
    <w:rsid w:val="00266439"/>
    <w:rsid w:val="0026653D"/>
    <w:rsid w:val="0028527C"/>
    <w:rsid w:val="002D09FF"/>
    <w:rsid w:val="002D7611"/>
    <w:rsid w:val="002D76BB"/>
    <w:rsid w:val="002E336A"/>
    <w:rsid w:val="002E552A"/>
    <w:rsid w:val="00301440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D76E6"/>
    <w:rsid w:val="003F728C"/>
    <w:rsid w:val="00403909"/>
    <w:rsid w:val="0041606B"/>
    <w:rsid w:val="00416567"/>
    <w:rsid w:val="00455448"/>
    <w:rsid w:val="00460118"/>
    <w:rsid w:val="0046314C"/>
    <w:rsid w:val="0046787F"/>
    <w:rsid w:val="004806C6"/>
    <w:rsid w:val="004E2009"/>
    <w:rsid w:val="004F787A"/>
    <w:rsid w:val="00501F18"/>
    <w:rsid w:val="0050571C"/>
    <w:rsid w:val="005133D7"/>
    <w:rsid w:val="005527A4"/>
    <w:rsid w:val="00552CF0"/>
    <w:rsid w:val="00552FEA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600B"/>
    <w:rsid w:val="006F67F5"/>
    <w:rsid w:val="00714C68"/>
    <w:rsid w:val="00725A0A"/>
    <w:rsid w:val="007326F6"/>
    <w:rsid w:val="007755E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592F"/>
    <w:rsid w:val="008C7BA2"/>
    <w:rsid w:val="008D3B37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DCB"/>
    <w:rsid w:val="00AA5E39"/>
    <w:rsid w:val="00AA6B40"/>
    <w:rsid w:val="00AC4564"/>
    <w:rsid w:val="00AE264C"/>
    <w:rsid w:val="00AF662C"/>
    <w:rsid w:val="00B009B1"/>
    <w:rsid w:val="00B20598"/>
    <w:rsid w:val="00B253AE"/>
    <w:rsid w:val="00B47B97"/>
    <w:rsid w:val="00B60E7E"/>
    <w:rsid w:val="00B83AB6"/>
    <w:rsid w:val="00B939EF"/>
    <w:rsid w:val="00BA2F7E"/>
    <w:rsid w:val="00BA539E"/>
    <w:rsid w:val="00BB5C6B"/>
    <w:rsid w:val="00BC7D01"/>
    <w:rsid w:val="00BD6583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2006"/>
    <w:rsid w:val="00CD31A5"/>
    <w:rsid w:val="00CE1825"/>
    <w:rsid w:val="00CE5503"/>
    <w:rsid w:val="00D0319F"/>
    <w:rsid w:val="00D3698C"/>
    <w:rsid w:val="00D46C9A"/>
    <w:rsid w:val="00D62341"/>
    <w:rsid w:val="00D64FF9"/>
    <w:rsid w:val="00D805C4"/>
    <w:rsid w:val="00D85619"/>
    <w:rsid w:val="00D94D54"/>
    <w:rsid w:val="00DB38C1"/>
    <w:rsid w:val="00DE0497"/>
    <w:rsid w:val="00DF3228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F7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96FFF-E1B6-468C-8989-3C978FDC5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2018-09-24T13:20:00Z</dcterms:created>
  <dcterms:modified xsi:type="dcterms:W3CDTF">2018-11-14T04:33:00Z</dcterms:modified>
</cp:coreProperties>
</file>